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407" w:rsidRDefault="00FB6407" w:rsidP="00FB640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Отчет о результатах работы по профилактике</w:t>
      </w:r>
    </w:p>
    <w:p w:rsidR="00FB6407" w:rsidRDefault="00FB6407" w:rsidP="00FB640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терроризма и ГБОУ «Гимназия Назрановского района»</w:t>
      </w:r>
    </w:p>
    <w:p w:rsidR="00FB6407" w:rsidRDefault="00FB6407" w:rsidP="00FB640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FB6407" w:rsidRDefault="00FB6407" w:rsidP="00FB640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 w:rsidRPr="00FB6407">
        <w:rPr>
          <w:color w:val="000000"/>
          <w:sz w:val="28"/>
          <w:szCs w:val="28"/>
        </w:rPr>
        <w:t>Во исполнение Плана мероприятий РИ, посвященных Дню солидарности</w:t>
      </w:r>
      <w:r>
        <w:rPr>
          <w:color w:val="000000"/>
          <w:sz w:val="28"/>
          <w:szCs w:val="28"/>
        </w:rPr>
        <w:t xml:space="preserve"> в борьбе с терроризмом  (письмо № 4484 от 12 августа 2018г.) в гимназии проведен ряд мероприятий</w:t>
      </w:r>
      <w:r w:rsidR="00050051">
        <w:rPr>
          <w:color w:val="000000"/>
          <w:sz w:val="28"/>
          <w:szCs w:val="28"/>
        </w:rPr>
        <w:t>:</w:t>
      </w:r>
    </w:p>
    <w:p w:rsidR="000B57DC" w:rsidRPr="000B57DC" w:rsidRDefault="000B57DC" w:rsidP="00713341">
      <w:pPr>
        <w:pStyle w:val="a3"/>
        <w:spacing w:after="0"/>
        <w:ind w:left="720"/>
        <w:rPr>
          <w:color w:val="000000"/>
          <w:sz w:val="27"/>
          <w:szCs w:val="27"/>
        </w:rPr>
      </w:pPr>
      <w:r w:rsidRPr="000B57DC">
        <w:rPr>
          <w:color w:val="000000"/>
          <w:sz w:val="27"/>
          <w:szCs w:val="27"/>
        </w:rPr>
        <w:t xml:space="preserve">В целях обеспечения комплексной безопасности в </w:t>
      </w:r>
      <w:r>
        <w:rPr>
          <w:color w:val="000000"/>
          <w:sz w:val="27"/>
          <w:szCs w:val="27"/>
        </w:rPr>
        <w:t xml:space="preserve">ГБОУ «Гимназия Назрановского района» </w:t>
      </w:r>
      <w:r w:rsidRPr="000B57DC">
        <w:rPr>
          <w:color w:val="000000"/>
          <w:sz w:val="27"/>
          <w:szCs w:val="27"/>
        </w:rPr>
        <w:t>была проведена работа с учащимися по следующим направлениям: антитеррористическая защищенность, действия в чрезвычайных ситуациях, профилактика молодежного экстремизма.</w:t>
      </w:r>
      <w:r w:rsidRPr="000B57DC">
        <w:rPr>
          <w:color w:val="000000"/>
          <w:sz w:val="27"/>
          <w:szCs w:val="27"/>
        </w:rPr>
        <w:br/>
        <w:t>Целью проведенных мероприятий является формирование и развитие надлежащих морально-психологических качеств, сознательного и ответственного отношения к вопросам личной безопасности.</w:t>
      </w:r>
    </w:p>
    <w:p w:rsidR="000B57DC" w:rsidRPr="000B57DC" w:rsidRDefault="00713341" w:rsidP="00713341">
      <w:pPr>
        <w:pStyle w:val="a3"/>
        <w:spacing w:after="0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отчётный период в гимназии прошли</w:t>
      </w:r>
      <w:r w:rsidR="000B57DC" w:rsidRPr="000B57DC">
        <w:rPr>
          <w:color w:val="000000"/>
          <w:sz w:val="27"/>
          <w:szCs w:val="27"/>
        </w:rPr>
        <w:t>:</w:t>
      </w:r>
    </w:p>
    <w:p w:rsidR="000B57DC" w:rsidRDefault="000B57DC" w:rsidP="000B57DC">
      <w:pPr>
        <w:pStyle w:val="a3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</w:t>
      </w:r>
      <w:r w:rsidR="00713341">
        <w:rPr>
          <w:color w:val="000000"/>
          <w:sz w:val="27"/>
          <w:szCs w:val="27"/>
        </w:rPr>
        <w:t xml:space="preserve"> </w:t>
      </w:r>
      <w:r w:rsidRPr="000B57DC">
        <w:rPr>
          <w:color w:val="000000"/>
          <w:sz w:val="27"/>
          <w:szCs w:val="27"/>
        </w:rPr>
        <w:t xml:space="preserve">Классные часы по тематике антитеррористической безопасности. Учащиеся получили необходимую теоретическую информацию о возможных угрозах и правилах безопасного поведения. </w:t>
      </w:r>
      <w:proofErr w:type="gramStart"/>
      <w:r w:rsidRPr="000B57DC">
        <w:rPr>
          <w:color w:val="000000"/>
          <w:sz w:val="27"/>
          <w:szCs w:val="27"/>
        </w:rPr>
        <w:t>(Темы классных часов:</w:t>
      </w:r>
      <w:proofErr w:type="gramEnd"/>
      <w:r w:rsidRPr="000B57DC">
        <w:rPr>
          <w:color w:val="000000"/>
          <w:sz w:val="27"/>
          <w:szCs w:val="27"/>
        </w:rPr>
        <w:t xml:space="preserve"> </w:t>
      </w:r>
      <w:proofErr w:type="gramStart"/>
      <w:r w:rsidRPr="000B57DC">
        <w:rPr>
          <w:color w:val="000000"/>
          <w:sz w:val="27"/>
          <w:szCs w:val="27"/>
        </w:rPr>
        <w:t>«Что такое терроризм», «Профилактика экстремизма и асоциального поведения среди подростков», «Тв</w:t>
      </w:r>
      <w:r w:rsidR="00713341">
        <w:rPr>
          <w:color w:val="000000"/>
          <w:sz w:val="27"/>
          <w:szCs w:val="27"/>
        </w:rPr>
        <w:t>оя безопасность в твоих руках»), «Терроризму нет!».</w:t>
      </w:r>
      <w:proofErr w:type="gramEnd"/>
    </w:p>
    <w:p w:rsidR="00713341" w:rsidRDefault="00713341" w:rsidP="00713341">
      <w:pPr>
        <w:pStyle w:val="a3"/>
        <w:spacing w:before="0" w:beforeAutospacing="0" w:after="0" w:afterAutospacing="0"/>
        <w:ind w:left="720"/>
        <w:rPr>
          <w:color w:val="000000"/>
          <w:sz w:val="27"/>
          <w:szCs w:val="27"/>
        </w:rPr>
      </w:pPr>
      <w:hyperlink r:id="rId6" w:history="1">
        <w:r w:rsidRPr="001349A5">
          <w:rPr>
            <w:rStyle w:val="a6"/>
            <w:sz w:val="27"/>
            <w:szCs w:val="27"/>
          </w:rPr>
          <w:t>http://gimnaz06.ru/novosti/terrorizm-zlo-protiv-chelovechestva.html</w:t>
        </w:r>
      </w:hyperlink>
    </w:p>
    <w:p w:rsidR="00713341" w:rsidRDefault="00713341" w:rsidP="00713341">
      <w:pPr>
        <w:pStyle w:val="a3"/>
        <w:spacing w:before="0" w:beforeAutospacing="0" w:after="0" w:afterAutospacing="0"/>
        <w:ind w:left="720"/>
        <w:rPr>
          <w:color w:val="000000"/>
          <w:sz w:val="27"/>
          <w:szCs w:val="27"/>
        </w:rPr>
      </w:pPr>
    </w:p>
    <w:p w:rsidR="00713341" w:rsidRDefault="00713341" w:rsidP="00713341">
      <w:pPr>
        <w:pStyle w:val="a3"/>
        <w:spacing w:before="0" w:beforeAutospacing="0" w:after="0" w:afterAutospacing="0"/>
        <w:ind w:left="720"/>
        <w:rPr>
          <w:color w:val="000000"/>
          <w:sz w:val="27"/>
          <w:szCs w:val="27"/>
        </w:rPr>
      </w:pPr>
    </w:p>
    <w:p w:rsidR="00713341" w:rsidRDefault="00713341" w:rsidP="00713341">
      <w:pPr>
        <w:pStyle w:val="a3"/>
        <w:spacing w:before="0" w:beforeAutospacing="0" w:after="0" w:afterAutospacing="0"/>
        <w:ind w:left="720"/>
        <w:rPr>
          <w:color w:val="000000"/>
          <w:sz w:val="27"/>
          <w:szCs w:val="27"/>
        </w:rPr>
      </w:pPr>
      <w:hyperlink r:id="rId7" w:history="1">
        <w:r w:rsidRPr="001349A5">
          <w:rPr>
            <w:rStyle w:val="a6"/>
            <w:sz w:val="27"/>
            <w:szCs w:val="27"/>
          </w:rPr>
          <w:t>http://gimnaz06.ru/novosti/otkrytyi-urok-disput-protivodeistvie-yek.html</w:t>
        </w:r>
      </w:hyperlink>
    </w:p>
    <w:p w:rsidR="00713341" w:rsidRPr="000B57DC" w:rsidRDefault="00713341" w:rsidP="000B57DC">
      <w:pPr>
        <w:pStyle w:val="a3"/>
        <w:ind w:left="720"/>
        <w:rPr>
          <w:color w:val="000000"/>
          <w:sz w:val="27"/>
          <w:szCs w:val="27"/>
        </w:rPr>
      </w:pPr>
    </w:p>
    <w:p w:rsidR="000B57DC" w:rsidRDefault="000B57DC" w:rsidP="000B57DC">
      <w:pPr>
        <w:pStyle w:val="a3"/>
        <w:spacing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б)</w:t>
      </w:r>
      <w:r w:rsidR="00713341">
        <w:rPr>
          <w:color w:val="000000"/>
          <w:sz w:val="27"/>
          <w:szCs w:val="27"/>
        </w:rPr>
        <w:t xml:space="preserve"> Сотрудниками МВД РИ и администрацией гимназии п</w:t>
      </w:r>
      <w:r w:rsidRPr="000B57DC">
        <w:rPr>
          <w:color w:val="000000"/>
          <w:sz w:val="27"/>
          <w:szCs w:val="27"/>
        </w:rPr>
        <w:t>роведена беседа по профилактике правонарушений, предусмотренных статьёй 207 УК РФ «Заведомо ложное сообщение об акте терроризма» (об ответственности за совершение ак</w:t>
      </w:r>
      <w:r>
        <w:rPr>
          <w:color w:val="000000"/>
          <w:sz w:val="27"/>
          <w:szCs w:val="27"/>
        </w:rPr>
        <w:t>тов «телефонного терроризма»):</w:t>
      </w:r>
    </w:p>
    <w:p w:rsidR="000B57DC" w:rsidRDefault="000B57DC" w:rsidP="000B57DC">
      <w:pPr>
        <w:pStyle w:val="a3"/>
        <w:spacing w:after="0"/>
        <w:rPr>
          <w:color w:val="000000"/>
          <w:sz w:val="27"/>
          <w:szCs w:val="27"/>
        </w:rPr>
      </w:pPr>
      <w:hyperlink r:id="rId8" w:history="1">
        <w:r w:rsidRPr="001349A5">
          <w:rPr>
            <w:rStyle w:val="a6"/>
            <w:sz w:val="27"/>
            <w:szCs w:val="27"/>
          </w:rPr>
          <w:t>http://gimnaz06.ru/novosti/meroprijatie-po-profilaktike-terrorizma-.html</w:t>
        </w:r>
      </w:hyperlink>
    </w:p>
    <w:p w:rsidR="000B57DC" w:rsidRDefault="000B57DC" w:rsidP="000B57DC">
      <w:pPr>
        <w:pStyle w:val="a3"/>
        <w:spacing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в)</w:t>
      </w:r>
      <w:r w:rsidRPr="000B57DC">
        <w:rPr>
          <w:color w:val="000000"/>
          <w:sz w:val="27"/>
          <w:szCs w:val="27"/>
        </w:rPr>
        <w:t xml:space="preserve"> Инструктажи по темам «Меры личной безопасности», «Правила поведения при обнару</w:t>
      </w:r>
      <w:r>
        <w:rPr>
          <w:color w:val="000000"/>
          <w:sz w:val="27"/>
          <w:szCs w:val="27"/>
        </w:rPr>
        <w:t xml:space="preserve">жении подозрительных предметов»: </w:t>
      </w:r>
    </w:p>
    <w:p w:rsidR="000B57DC" w:rsidRDefault="000B57DC" w:rsidP="000B57DC">
      <w:pPr>
        <w:pStyle w:val="a3"/>
        <w:spacing w:after="0"/>
        <w:rPr>
          <w:color w:val="000000"/>
          <w:sz w:val="27"/>
          <w:szCs w:val="27"/>
        </w:rPr>
      </w:pPr>
      <w:hyperlink r:id="rId9" w:history="1">
        <w:r w:rsidRPr="001349A5">
          <w:rPr>
            <w:rStyle w:val="a6"/>
            <w:sz w:val="27"/>
            <w:szCs w:val="27"/>
          </w:rPr>
          <w:t>http://gimnaz06.ru/novosti/meroprijatija-posvjaschennye-dnyu-solida.html</w:t>
        </w:r>
      </w:hyperlink>
    </w:p>
    <w:p w:rsidR="000B57DC" w:rsidRDefault="000B57DC" w:rsidP="000B57DC">
      <w:pPr>
        <w:pStyle w:val="a3"/>
        <w:spacing w:after="0"/>
        <w:rPr>
          <w:color w:val="000000"/>
          <w:sz w:val="27"/>
          <w:szCs w:val="27"/>
        </w:rPr>
      </w:pPr>
      <w:hyperlink r:id="rId10" w:history="1">
        <w:r w:rsidRPr="001349A5">
          <w:rPr>
            <w:rStyle w:val="a6"/>
            <w:sz w:val="27"/>
            <w:szCs w:val="27"/>
          </w:rPr>
          <w:t>http://gimnaz06.ru/novosti/klassnye-chasy-na-temu-lozhnye-vyzovy-pr.html</w:t>
        </w:r>
      </w:hyperlink>
    </w:p>
    <w:p w:rsidR="000B57DC" w:rsidRPr="000B57DC" w:rsidRDefault="000B57DC" w:rsidP="000B57DC">
      <w:pPr>
        <w:pStyle w:val="a3"/>
        <w:spacing w:after="0"/>
        <w:rPr>
          <w:color w:val="000000"/>
          <w:sz w:val="27"/>
          <w:szCs w:val="27"/>
        </w:rPr>
      </w:pPr>
    </w:p>
    <w:p w:rsidR="000B57DC" w:rsidRDefault="000B57DC" w:rsidP="000B57DC">
      <w:pPr>
        <w:pStyle w:val="a3"/>
        <w:spacing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г)</w:t>
      </w:r>
      <w:r w:rsidRPr="000B57DC">
        <w:rPr>
          <w:color w:val="000000"/>
          <w:sz w:val="27"/>
          <w:szCs w:val="27"/>
        </w:rPr>
        <w:t xml:space="preserve"> Проводилась работа по обучению детей правилам безопасного поведения, выработки алгоритма безопасного поведения, с детьми обсуждались и обыгрывались следующие рекомендации по противодействию терроризму: «Общие правила безопасности»,  «Набор предметов пер</w:t>
      </w:r>
      <w:r>
        <w:rPr>
          <w:color w:val="000000"/>
          <w:sz w:val="27"/>
          <w:szCs w:val="27"/>
        </w:rPr>
        <w:t>вой необходимости», «Эвакуация»:</w:t>
      </w:r>
    </w:p>
    <w:p w:rsidR="000B57DC" w:rsidRDefault="000B57DC" w:rsidP="000B57DC">
      <w:pPr>
        <w:pStyle w:val="a3"/>
        <w:spacing w:after="0"/>
        <w:rPr>
          <w:color w:val="000000"/>
          <w:sz w:val="27"/>
          <w:szCs w:val="27"/>
        </w:rPr>
      </w:pPr>
      <w:hyperlink r:id="rId11" w:history="1">
        <w:r w:rsidRPr="001349A5">
          <w:rPr>
            <w:rStyle w:val="a6"/>
            <w:sz w:val="27"/>
            <w:szCs w:val="27"/>
          </w:rPr>
          <w:t>http://gimnaz06.ru/novosti/proshlo-meroprijatie-po-protivodeistviyu.html</w:t>
        </w:r>
      </w:hyperlink>
    </w:p>
    <w:p w:rsidR="000B57DC" w:rsidRPr="000B57DC" w:rsidRDefault="000B57DC" w:rsidP="000B57DC">
      <w:pPr>
        <w:pStyle w:val="a3"/>
        <w:spacing w:after="0"/>
        <w:rPr>
          <w:color w:val="000000"/>
          <w:sz w:val="27"/>
          <w:szCs w:val="27"/>
        </w:rPr>
      </w:pPr>
    </w:p>
    <w:p w:rsidR="00713341" w:rsidRDefault="000B57DC" w:rsidP="000B57DC">
      <w:pPr>
        <w:pStyle w:val="a3"/>
        <w:spacing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д) </w:t>
      </w:r>
      <w:r w:rsidRPr="000B57DC">
        <w:rPr>
          <w:color w:val="000000"/>
          <w:sz w:val="27"/>
          <w:szCs w:val="27"/>
        </w:rPr>
        <w:t>Была проведена т</w:t>
      </w:r>
      <w:r>
        <w:rPr>
          <w:color w:val="000000"/>
          <w:sz w:val="27"/>
          <w:szCs w:val="27"/>
        </w:rPr>
        <w:t>ренировочная эвакуация из школы:</w:t>
      </w:r>
    </w:p>
    <w:p w:rsidR="000B57DC" w:rsidRPr="000B57DC" w:rsidRDefault="000B57DC" w:rsidP="000B57DC">
      <w:pPr>
        <w:pStyle w:val="a3"/>
        <w:spacing w:after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Pr="000B57DC">
        <w:rPr>
          <w:color w:val="000000"/>
          <w:sz w:val="27"/>
          <w:szCs w:val="27"/>
        </w:rPr>
        <w:t>http://gimnaz06.ru/novosti/yevakuacija-uchaschihsja-788.html</w:t>
      </w:r>
    </w:p>
    <w:p w:rsidR="00713341" w:rsidRDefault="00713341" w:rsidP="00713341">
      <w:pPr>
        <w:pStyle w:val="a3"/>
        <w:spacing w:before="0" w:beforeAutospacing="0" w:after="0" w:afterAutospacing="0"/>
        <w:ind w:left="720"/>
        <w:rPr>
          <w:color w:val="000000"/>
          <w:sz w:val="27"/>
          <w:szCs w:val="27"/>
        </w:rPr>
      </w:pPr>
      <w:bookmarkStart w:id="0" w:name="_GoBack"/>
      <w:bookmarkEnd w:id="0"/>
    </w:p>
    <w:p w:rsidR="00713341" w:rsidRDefault="00713341" w:rsidP="00713341">
      <w:pPr>
        <w:pStyle w:val="a3"/>
        <w:spacing w:before="0" w:beforeAutospacing="0" w:after="0" w:afterAutospacing="0"/>
        <w:ind w:left="720"/>
        <w:rPr>
          <w:color w:val="000000"/>
          <w:sz w:val="27"/>
          <w:szCs w:val="27"/>
        </w:rPr>
      </w:pPr>
    </w:p>
    <w:p w:rsidR="00F45CF7" w:rsidRDefault="00F45CF7" w:rsidP="00F45CF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7923296"/>
            <wp:effectExtent l="0" t="0" r="3175" b="1905"/>
            <wp:docPr id="6" name="Рисунок 6" descr="C:\Users\заремаа\YandexDisk\фото 2018\Кл.час Макки Л-\IMG-201809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ремаа\YandexDisk\фото 2018\Кл.час Макки Л-\IMG-20180904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051" w:rsidRDefault="00050051" w:rsidP="00050051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 сентября учитель истории религий </w:t>
      </w:r>
      <w:proofErr w:type="spellStart"/>
      <w:r>
        <w:rPr>
          <w:color w:val="000000"/>
          <w:sz w:val="27"/>
          <w:szCs w:val="27"/>
        </w:rPr>
        <w:t>Евлоев</w:t>
      </w:r>
      <w:proofErr w:type="spellEnd"/>
      <w:r>
        <w:rPr>
          <w:color w:val="000000"/>
          <w:sz w:val="27"/>
          <w:szCs w:val="27"/>
        </w:rPr>
        <w:t xml:space="preserve"> А.К. и </w:t>
      </w:r>
      <w:proofErr w:type="spellStart"/>
      <w:r>
        <w:rPr>
          <w:color w:val="000000"/>
          <w:sz w:val="27"/>
          <w:szCs w:val="27"/>
        </w:rPr>
        <w:t>зам</w:t>
      </w:r>
      <w:proofErr w:type="gramStart"/>
      <w:r>
        <w:rPr>
          <w:color w:val="000000"/>
          <w:sz w:val="27"/>
          <w:szCs w:val="27"/>
        </w:rPr>
        <w:t>.д</w:t>
      </w:r>
      <w:proofErr w:type="gramEnd"/>
      <w:r>
        <w:rPr>
          <w:color w:val="000000"/>
          <w:sz w:val="27"/>
          <w:szCs w:val="27"/>
        </w:rPr>
        <w:t>иректора</w:t>
      </w:r>
      <w:proofErr w:type="spellEnd"/>
      <w:r>
        <w:rPr>
          <w:color w:val="000000"/>
          <w:sz w:val="27"/>
          <w:szCs w:val="27"/>
        </w:rPr>
        <w:t xml:space="preserve"> по ВР </w:t>
      </w:r>
      <w:proofErr w:type="spellStart"/>
      <w:r>
        <w:rPr>
          <w:color w:val="000000"/>
          <w:sz w:val="27"/>
          <w:szCs w:val="27"/>
        </w:rPr>
        <w:t>Нальгиева</w:t>
      </w:r>
      <w:proofErr w:type="spellEnd"/>
      <w:r>
        <w:rPr>
          <w:color w:val="000000"/>
          <w:sz w:val="27"/>
          <w:szCs w:val="27"/>
        </w:rPr>
        <w:t xml:space="preserve"> Л.Б. провели беседу с учащимися 9-11-х классов на тему:</w:t>
      </w:r>
    </w:p>
    <w:p w:rsidR="00050051" w:rsidRDefault="00050051" w:rsidP="00050051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«Ислам против терроризма»</w:t>
      </w:r>
    </w:p>
    <w:p w:rsidR="00693CD6" w:rsidRDefault="00693CD6" w:rsidP="00050051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50051" w:rsidRDefault="00693CD6" w:rsidP="00050051">
      <w:pPr>
        <w:pStyle w:val="a3"/>
        <w:spacing w:before="0" w:beforeAutospacing="0" w:after="0" w:afterAutospacing="0"/>
        <w:ind w:left="72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467"/>
            <wp:effectExtent l="0" t="0" r="3175" b="2540"/>
            <wp:docPr id="1" name="Рисунок 1" descr="C:\Users\заремаа\YandexDisk\фото 2018\Абдулсаалам\IMG_20180904_14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а\YandexDisk\фото 2018\Абдулсаалам\IMG_20180904_145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CD6" w:rsidRDefault="00693CD6" w:rsidP="00050051">
      <w:pPr>
        <w:pStyle w:val="a3"/>
        <w:spacing w:before="0" w:beforeAutospacing="0" w:after="0" w:afterAutospacing="0"/>
        <w:ind w:left="720"/>
        <w:rPr>
          <w:color w:val="000000"/>
          <w:sz w:val="27"/>
          <w:szCs w:val="27"/>
        </w:rPr>
      </w:pPr>
    </w:p>
    <w:p w:rsidR="00693CD6" w:rsidRDefault="00693CD6" w:rsidP="00050051">
      <w:pPr>
        <w:pStyle w:val="a3"/>
        <w:spacing w:before="0" w:beforeAutospacing="0" w:after="0" w:afterAutospacing="0"/>
        <w:ind w:left="72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455467"/>
            <wp:effectExtent l="0" t="0" r="3175" b="2540"/>
            <wp:docPr id="2" name="Рисунок 2" descr="C:\Users\заремаа\YandexDisk\фото 2018\Абдулсаалам\IMG_20180904_1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а\YandexDisk\фото 2018\Абдулсаалам\IMG_20180904_144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07" w:rsidRDefault="00693CD6" w:rsidP="00FB640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3. </w:t>
      </w:r>
      <w:r w:rsidR="00FB6407">
        <w:rPr>
          <w:color w:val="000000"/>
          <w:sz w:val="27"/>
          <w:szCs w:val="27"/>
        </w:rPr>
        <w:t xml:space="preserve"> Проведены личные беседы с учащимися по поводу выявления экстремистских наклонностей, агрессивности, во</w:t>
      </w:r>
      <w:r>
        <w:rPr>
          <w:color w:val="000000"/>
          <w:sz w:val="27"/>
          <w:szCs w:val="27"/>
        </w:rPr>
        <w:t>спитания толерантного поведения классными руководителями.</w:t>
      </w:r>
    </w:p>
    <w:p w:rsidR="00FB6407" w:rsidRDefault="00FB6407" w:rsidP="00FB640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Проводится разъяснительная работа среди учащихся о наличии многих религий и их непримиримости к насилию.</w:t>
      </w:r>
    </w:p>
    <w:p w:rsidR="00693CD6" w:rsidRDefault="00FB640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</w:t>
      </w:r>
      <w:r w:rsidR="00693CD6">
        <w:rPr>
          <w:color w:val="000000"/>
          <w:sz w:val="27"/>
          <w:szCs w:val="27"/>
        </w:rPr>
        <w:t xml:space="preserve">Классные руководители </w:t>
      </w:r>
      <w:proofErr w:type="spellStart"/>
      <w:r w:rsidR="00693CD6">
        <w:rPr>
          <w:color w:val="000000"/>
          <w:sz w:val="27"/>
          <w:szCs w:val="27"/>
        </w:rPr>
        <w:t>Цороева</w:t>
      </w:r>
      <w:proofErr w:type="spellEnd"/>
      <w:r w:rsidR="00693CD6">
        <w:rPr>
          <w:color w:val="000000"/>
          <w:sz w:val="27"/>
          <w:szCs w:val="27"/>
        </w:rPr>
        <w:t xml:space="preserve"> </w:t>
      </w:r>
      <w:proofErr w:type="spellStart"/>
      <w:r w:rsidR="00693CD6">
        <w:rPr>
          <w:color w:val="000000"/>
          <w:sz w:val="27"/>
          <w:szCs w:val="27"/>
        </w:rPr>
        <w:t>Мовлатхан</w:t>
      </w:r>
      <w:proofErr w:type="spellEnd"/>
      <w:r w:rsidR="00693CD6">
        <w:rPr>
          <w:color w:val="000000"/>
          <w:sz w:val="27"/>
          <w:szCs w:val="27"/>
        </w:rPr>
        <w:t xml:space="preserve"> </w:t>
      </w:r>
      <w:proofErr w:type="spellStart"/>
      <w:r w:rsidR="00693CD6">
        <w:rPr>
          <w:color w:val="000000"/>
          <w:sz w:val="27"/>
          <w:szCs w:val="27"/>
        </w:rPr>
        <w:t>Микаиловна</w:t>
      </w:r>
      <w:proofErr w:type="spellEnd"/>
      <w:r w:rsidR="00693CD6">
        <w:rPr>
          <w:color w:val="000000"/>
          <w:sz w:val="27"/>
          <w:szCs w:val="27"/>
        </w:rPr>
        <w:t xml:space="preserve"> (10 «б» класс) и </w:t>
      </w:r>
      <w:proofErr w:type="spellStart"/>
      <w:r w:rsidR="00693CD6">
        <w:rPr>
          <w:color w:val="000000"/>
          <w:sz w:val="27"/>
          <w:szCs w:val="27"/>
        </w:rPr>
        <w:t>Евлоева</w:t>
      </w:r>
      <w:proofErr w:type="spellEnd"/>
      <w:r w:rsidR="00693CD6">
        <w:rPr>
          <w:color w:val="000000"/>
          <w:sz w:val="27"/>
          <w:szCs w:val="27"/>
        </w:rPr>
        <w:t xml:space="preserve"> </w:t>
      </w:r>
      <w:proofErr w:type="spellStart"/>
      <w:r w:rsidR="00693CD6">
        <w:rPr>
          <w:color w:val="000000"/>
          <w:sz w:val="27"/>
          <w:szCs w:val="27"/>
        </w:rPr>
        <w:t>Макка</w:t>
      </w:r>
      <w:proofErr w:type="spellEnd"/>
      <w:r w:rsidR="00693CD6">
        <w:rPr>
          <w:color w:val="000000"/>
          <w:sz w:val="27"/>
          <w:szCs w:val="27"/>
        </w:rPr>
        <w:t xml:space="preserve"> </w:t>
      </w:r>
      <w:proofErr w:type="spellStart"/>
      <w:r w:rsidR="00693CD6">
        <w:rPr>
          <w:color w:val="000000"/>
          <w:sz w:val="27"/>
          <w:szCs w:val="27"/>
        </w:rPr>
        <w:t>Лахановна</w:t>
      </w:r>
      <w:proofErr w:type="spellEnd"/>
      <w:r w:rsidR="00693CD6">
        <w:rPr>
          <w:color w:val="000000"/>
          <w:sz w:val="27"/>
          <w:szCs w:val="27"/>
        </w:rPr>
        <w:t xml:space="preserve"> (7 «в» класс) провели открытые классные часы на тему «Мы против терроризма» и </w:t>
      </w:r>
    </w:p>
    <w:p w:rsidR="00693CD6" w:rsidRDefault="00693CD6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Классные часы посетили администрация и коллеги педагогов.</w:t>
      </w:r>
      <w:r w:rsidR="00E774D2">
        <w:rPr>
          <w:color w:val="000000"/>
          <w:sz w:val="27"/>
          <w:szCs w:val="27"/>
        </w:rPr>
        <w:t xml:space="preserve"> Были широко раскрыты образовательный и воспитательный аспекты внеклассных мероприятий. Фотографии, видеоматериалы по захвату заложников в Беслане, теракту в Ингушетии на территории ГОВД </w:t>
      </w:r>
      <w:proofErr w:type="spellStart"/>
      <w:r w:rsidR="00E774D2">
        <w:rPr>
          <w:color w:val="000000"/>
          <w:sz w:val="27"/>
          <w:szCs w:val="27"/>
        </w:rPr>
        <w:t>г</w:t>
      </w:r>
      <w:proofErr w:type="gramStart"/>
      <w:r w:rsidR="00E774D2">
        <w:rPr>
          <w:color w:val="000000"/>
          <w:sz w:val="27"/>
          <w:szCs w:val="27"/>
        </w:rPr>
        <w:t>.Н</w:t>
      </w:r>
      <w:proofErr w:type="gramEnd"/>
      <w:r w:rsidR="00E774D2">
        <w:rPr>
          <w:color w:val="000000"/>
          <w:sz w:val="27"/>
          <w:szCs w:val="27"/>
        </w:rPr>
        <w:t>азрани</w:t>
      </w:r>
      <w:proofErr w:type="spellEnd"/>
      <w:r w:rsidR="00E774D2">
        <w:rPr>
          <w:color w:val="000000"/>
          <w:sz w:val="27"/>
          <w:szCs w:val="27"/>
        </w:rPr>
        <w:t xml:space="preserve"> и РОВД Назрановского района.</w:t>
      </w: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693CD6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3961000"/>
            <wp:effectExtent l="0" t="0" r="3175" b="1905"/>
            <wp:docPr id="3" name="Рисунок 3" descr="C:\Users\заремаа\YandexDisk\фото 2018\мовлатхан микаиловна\Мероприятие ко дню солидарности в борьбе с терроризм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емаа\YandexDisk\фото 2018\мовлатхан микаиловна\Мероприятие ко дню солидарности в борьбе с терроризмом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961000"/>
            <wp:effectExtent l="0" t="0" r="3175" b="1905"/>
            <wp:docPr id="4" name="Рисунок 4" descr="C:\Users\заремаа\YandexDisk\фото 2018\мовлатхан микаиловна\Мероприятие ко дню солидарности в борьбе с терроризм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ремаа\YandexDisk\фото 2018\мовлатхан микаиловна\Мероприятие ко дню солидарности в борьбе с терроризм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961000"/>
            <wp:effectExtent l="0" t="0" r="3175" b="1905"/>
            <wp:docPr id="5" name="Рисунок 5" descr="C:\Users\заремаа\YandexDisk\фото 2018\мовлатхан микаиловна\Мероприятие ко дню солидарности в борьбе с терроризмо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емаа\YandexDisk\фото 2018\мовлатхан микаиловна\Мероприятие ко дню солидарности в борьбе с терроризмом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7923296"/>
            <wp:effectExtent l="0" t="0" r="3175" b="1905"/>
            <wp:docPr id="7" name="Рисунок 7" descr="C:\Users\заремаа\YandexDisk\фото 2018\Кл.час Макки Л-\IMG-201809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ремаа\YandexDisk\фото 2018\Кл.час Макки Л-\IMG-20180904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7923296"/>
            <wp:effectExtent l="0" t="0" r="3175" b="1905"/>
            <wp:docPr id="8" name="Рисунок 8" descr="C:\Users\заремаа\YandexDisk\фото 2018\Кл.час Макки Л-\IMG-201809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ремаа\YandexDisk\фото 2018\Кл.час Макки Л-\IMG-20180904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45CF7" w:rsidRDefault="00F45CF7" w:rsidP="00FB640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Кроме того, планируется проведение открытого внеклассного мероприятия</w:t>
      </w:r>
    </w:p>
    <w:p w:rsidR="00FB6407" w:rsidRDefault="00F45CF7" w:rsidP="00FB640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актовом зале для учащихся</w:t>
      </w:r>
      <w:r w:rsidR="00A4116A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</w:t>
      </w:r>
      <w:r w:rsidR="00FB6407">
        <w:rPr>
          <w:rFonts w:ascii="Arial" w:hAnsi="Arial" w:cs="Arial"/>
          <w:color w:val="000000"/>
          <w:sz w:val="21"/>
          <w:szCs w:val="21"/>
        </w:rPr>
        <w:br/>
      </w:r>
    </w:p>
    <w:p w:rsidR="00FB6407" w:rsidRDefault="00FB6407" w:rsidP="00FB640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F03ED" w:rsidRDefault="00DF03ED"/>
    <w:sectPr w:rsidR="00DF0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C741A"/>
    <w:multiLevelType w:val="hybridMultilevel"/>
    <w:tmpl w:val="9C828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090375"/>
    <w:multiLevelType w:val="multilevel"/>
    <w:tmpl w:val="80248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DB"/>
    <w:rsid w:val="00050051"/>
    <w:rsid w:val="000B57DC"/>
    <w:rsid w:val="001C33DB"/>
    <w:rsid w:val="00693CD6"/>
    <w:rsid w:val="00713341"/>
    <w:rsid w:val="00A4116A"/>
    <w:rsid w:val="00DF03ED"/>
    <w:rsid w:val="00E774D2"/>
    <w:rsid w:val="00F45CF7"/>
    <w:rsid w:val="00FB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57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6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C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57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0B57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57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6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C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57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0B57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2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86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56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3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imnaz06.ru/novosti/meroprijatie-po-profilaktike-terrorizma-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gimnaz06.ru/novosti/otkrytyi-urok-disput-protivodeistvie-yek.html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gimnaz06.ru/novosti/terrorizm-zlo-protiv-chelovechestva.html" TargetMode="External"/><Relationship Id="rId11" Type="http://schemas.openxmlformats.org/officeDocument/2006/relationships/hyperlink" Target="http://gimnaz06.ru/novosti/proshlo-meroprijatie-po-protivodeistviyu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gimnaz06.ru/novosti/klassnye-chasy-na-temu-lozhnye-vyzovy-pr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gimnaz06.ru/novosti/meroprijatija-posvjaschennye-dnyu-solida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заремаа</dc:creator>
  <cp:lastModifiedBy>заремаа</cp:lastModifiedBy>
  <cp:revision>2</cp:revision>
  <dcterms:created xsi:type="dcterms:W3CDTF">2019-04-10T07:17:00Z</dcterms:created>
  <dcterms:modified xsi:type="dcterms:W3CDTF">2019-04-10T07:17:00Z</dcterms:modified>
</cp:coreProperties>
</file>